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2411" w:rsidRPr="00692CC0" w:rsidRDefault="001D2411" w:rsidP="0033049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Школьный этап всероссийской олимпиады школьников по технологии</w:t>
      </w:r>
    </w:p>
    <w:p w:rsidR="001D2411" w:rsidRDefault="00335AA9" w:rsidP="0033049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 xml:space="preserve">2018-2019 учебный год, </w:t>
      </w:r>
      <w:r w:rsidR="001D2411"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9-11 класс</w:t>
      </w:r>
    </w:p>
    <w:p w:rsidR="00330499" w:rsidRPr="00692CC0" w:rsidRDefault="00330499" w:rsidP="0033049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Задания</w:t>
      </w:r>
    </w:p>
    <w:p w:rsidR="001D2411" w:rsidRPr="00692CC0" w:rsidRDefault="001D2411" w:rsidP="001D2411">
      <w:pPr>
        <w:tabs>
          <w:tab w:val="center" w:pos="4677"/>
          <w:tab w:val="right" w:pos="9355"/>
        </w:tabs>
        <w:suppressAutoHyphens/>
        <w:spacing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Теоретическая часть</w:t>
      </w:r>
    </w:p>
    <w:p w:rsidR="001D2411" w:rsidRPr="00692CC0" w:rsidRDefault="001D2411" w:rsidP="001D2411">
      <w:pPr>
        <w:suppressAutoHyphens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Задания</w:t>
      </w:r>
      <w:r w:rsidRPr="00692CC0">
        <w:rPr>
          <w:rFonts w:ascii="Times New Roman" w:eastAsia="SimSun" w:hAnsi="Times New Roman" w:cs="Times New Roman"/>
          <w:color w:val="00000A"/>
          <w:sz w:val="24"/>
          <w:szCs w:val="24"/>
          <w:lang w:eastAsia="zh-CN" w:bidi="hi-IN"/>
        </w:rPr>
        <w:t xml:space="preserve"> </w:t>
      </w: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в</w:t>
      </w:r>
      <w:r w:rsidRPr="00692CC0">
        <w:rPr>
          <w:rFonts w:ascii="Times New Roman" w:eastAsia="SimSun" w:hAnsi="Times New Roman" w:cs="Times New Roman"/>
          <w:color w:val="00000A"/>
          <w:sz w:val="24"/>
          <w:szCs w:val="24"/>
          <w:lang w:eastAsia="zh-CN" w:bidi="hi-IN"/>
        </w:rPr>
        <w:t xml:space="preserve"> </w:t>
      </w: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тестовой</w:t>
      </w:r>
      <w:r w:rsidRPr="00692CC0">
        <w:rPr>
          <w:rFonts w:ascii="Times New Roman" w:eastAsia="SimSun" w:hAnsi="Times New Roman" w:cs="Times New Roman"/>
          <w:color w:val="00000A"/>
          <w:sz w:val="24"/>
          <w:szCs w:val="24"/>
          <w:lang w:eastAsia="zh-CN" w:bidi="hi-IN"/>
        </w:rPr>
        <w:t xml:space="preserve"> </w:t>
      </w:r>
      <w:r w:rsidRPr="00692CC0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форме</w:t>
      </w:r>
    </w:p>
    <w:p w:rsidR="00692CC0" w:rsidRPr="00692CC0" w:rsidRDefault="001D2411" w:rsidP="00692CC0">
      <w:pPr>
        <w:tabs>
          <w:tab w:val="left" w:pos="284"/>
        </w:tabs>
        <w:suppressAutoHyphens/>
        <w:spacing w:line="240" w:lineRule="auto"/>
        <w:jc w:val="both"/>
        <w:rPr>
          <w:rFonts w:ascii="Times New Roman" w:eastAsia="Calibri" w:hAnsi="Times New Roman" w:cs="Times New Roman"/>
          <w:b/>
          <w:i/>
          <w:color w:val="00000A"/>
          <w:sz w:val="24"/>
          <w:szCs w:val="24"/>
        </w:rPr>
      </w:pPr>
      <w:r w:rsidRPr="00692CC0">
        <w:rPr>
          <w:rFonts w:ascii="Times New Roman" w:eastAsia="Calibri" w:hAnsi="Times New Roman" w:cs="Times New Roman"/>
          <w:b/>
          <w:i/>
          <w:color w:val="00000A"/>
          <w:sz w:val="24"/>
          <w:szCs w:val="24"/>
        </w:rPr>
        <w:tab/>
        <w:t>Максимальное количество баллов – 35 (24 вопроса оцениваются по одному баллу за каждый правильный ответ  + 11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Кулинария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1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Какой из способов варки используется в лечебном питании?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варка основным способом;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варка на пару;</w:t>
      </w:r>
    </w:p>
    <w:p w:rsid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варка в скороварке.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2.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Иногда на праздничный стол ставят маленькие мисочки с водой и ломтиком лимона. С какой целью?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разбавлять напитки;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ополоснуть жирные пальцы;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для украшения стола;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складывать мусор.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Задание № </w:t>
      </w:r>
      <w:r w:rsidR="00770164" w:rsidRPr="0077016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Молоко хранят в холодильнике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пластиковой бутылке;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алюминиевой посуде;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эмалированной посуде;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пластмассовых контейнерах.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4.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Укажите последовательность приготовления мясного бульона.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снять пену и жир;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залить мясо холодной водой;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варить на медленном огне;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довести до кипения;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подготовить мясо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процедить бульон;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ж) добавить коренья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335A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1___, 2___, 3___, 4___, 5___, 6___, 7___.</w:t>
      </w:r>
    </w:p>
    <w:p w:rsidR="00692CC0" w:rsidRPr="00692CC0" w:rsidRDefault="00692CC0" w:rsidP="00B4041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Материаловедение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Допишите правильные ответы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5.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Определите тип волокон по его горению: растительное, животное или искусственное и приведите пример.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волокно горит быстро и сворачивается в маленькие бурые шарики, пахнущие уксусом - _____________________________________________________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волокно горит желтым пламенем, выделяя запах жженой бумаги, сгорает полностью, образуя серый пепел - ________________________________________________</w:t>
      </w:r>
    </w:p>
    <w:p w:rsidR="00692CC0" w:rsidRPr="00692CC0" w:rsidRDefault="00692CC0" w:rsidP="00330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волокно в пламени спекается, образуя черный шарик, который легко растирается, издавая запах жженого пера - ____________________________________________________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Задание № 6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чем особенность саржевого переплетения?</w:t>
      </w:r>
    </w:p>
    <w:p w:rsidR="00692CC0" w:rsidRPr="00692CC0" w:rsidRDefault="00692CC0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Отметьте знаком + правильный ответ.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наличие гладкой и блестящей поверхности;</w:t>
      </w:r>
      <w:r w:rsidRPr="00692CC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0" wp14:anchorId="6CF89D7C" wp14:editId="18BE961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600325" cy="1981200"/>
            <wp:effectExtent l="0" t="0" r="9525" b="0"/>
            <wp:wrapSquare wrapText="bothSides"/>
            <wp:docPr id="1" name="Рисунок 2" descr="Задания первого (школьного тура) всероссийской олимпиады по технологии (девоч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дания первого (школьного тура) всероссийской олимпиады по технологии (девочки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наличие диагонального рубчика;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наличие одинакового рисунка на лицевой и изнаночной стороне.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5AA9" w:rsidRDefault="00335AA9" w:rsidP="00D77536">
      <w:pPr>
        <w:pStyle w:val="a3"/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b/>
          <w:bCs/>
          <w:color w:val="000000"/>
        </w:rPr>
        <w:t>Задание № 7</w:t>
      </w:r>
      <w:r w:rsidRPr="00692CC0">
        <w:rPr>
          <w:i/>
          <w:iCs/>
          <w:color w:val="000000"/>
        </w:rPr>
        <w:t>.</w:t>
      </w:r>
      <w:r w:rsidRPr="00692CC0">
        <w:rPr>
          <w:color w:val="000000"/>
        </w:rPr>
        <w:t> </w:t>
      </w:r>
      <w:r>
        <w:rPr>
          <w:color w:val="000000"/>
        </w:rPr>
        <w:t>О</w:t>
      </w:r>
      <w:r>
        <w:rPr>
          <w:rFonts w:ascii="Georgia" w:hAnsi="Georgia"/>
          <w:color w:val="000000"/>
        </w:rPr>
        <w:t>тметьте буквой «х» химические волокна и буквой «н» натуральны волокна</w:t>
      </w:r>
    </w:p>
    <w:p w:rsid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лен</w:t>
      </w:r>
    </w:p>
    <w:p w:rsid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ацетат</w:t>
      </w:r>
    </w:p>
    <w:p w:rsid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вискоза</w:t>
      </w:r>
    </w:p>
    <w:p w:rsid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шерсть</w:t>
      </w:r>
    </w:p>
    <w:p w:rsid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шелк</w:t>
      </w:r>
    </w:p>
    <w:p w:rsidR="00335AA9" w:rsidRPr="00335AA9" w:rsidRDefault="00335AA9" w:rsidP="00335AA9">
      <w:pPr>
        <w:pStyle w:val="a3"/>
        <w:numPr>
          <w:ilvl w:val="0"/>
          <w:numId w:val="3"/>
        </w:numPr>
        <w:shd w:val="clear" w:color="auto" w:fill="FFFFFF"/>
        <w:spacing w:after="0" w:afterAutospacing="0"/>
        <w:rPr>
          <w:rFonts w:ascii="Georgia" w:hAnsi="Georgia"/>
          <w:color w:val="000000"/>
        </w:rPr>
      </w:pPr>
      <w:r>
        <w:rPr>
          <w:rFonts w:ascii="Georgia" w:hAnsi="Georgia"/>
          <w:color w:val="000000"/>
        </w:rPr>
        <w:t>лавсан</w:t>
      </w:r>
    </w:p>
    <w:p w:rsidR="00692CC0" w:rsidRPr="00692CC0" w:rsidRDefault="00692CC0" w:rsidP="00B4041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Машиноведение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8.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Длина стежка зависит </w:t>
      </w:r>
      <w:proofErr w:type="gramStart"/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</w:t>
      </w:r>
      <w:proofErr w:type="gramEnd"/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вида и толщины ниток;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вида и толщины стачиваемых деталей;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модели швейной машины;</w:t>
      </w:r>
    </w:p>
    <w:p w:rsidR="00692CC0" w:rsidRPr="00692CC0" w:rsidRDefault="00692CC0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назначения строчки.</w:t>
      </w:r>
    </w:p>
    <w:p w:rsidR="00692CC0" w:rsidRPr="00692CC0" w:rsidRDefault="00692CC0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9.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Установите соответствие между неполадкой в работе машины и ее причиной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Поломка иглы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Тугое натяжение верхней нити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Пропуск стежков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правильно подобрана игла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Петляние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строчки сверху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Неправильно поставлен шпульный колпачок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Повреждение ткани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 Тупая игла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Обрыв нижней нити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Игла установлена не до упора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1___, 2___, 3___, 4___, 5___.</w:t>
      </w:r>
    </w:p>
    <w:p w:rsidR="00770164" w:rsidRDefault="00770164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D7753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Рукоделие</w:t>
      </w:r>
    </w:p>
    <w:p w:rsidR="00692CC0" w:rsidRPr="00692CC0" w:rsidRDefault="00D77536" w:rsidP="0077016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49628C9A" wp14:editId="64B8C9EF">
            <wp:simplePos x="0" y="0"/>
            <wp:positionH relativeFrom="column">
              <wp:posOffset>-3810</wp:posOffset>
            </wp:positionH>
            <wp:positionV relativeFrom="paragraph">
              <wp:posOffset>232410</wp:posOffset>
            </wp:positionV>
            <wp:extent cx="2295525" cy="1723390"/>
            <wp:effectExtent l="0" t="0" r="9525" b="0"/>
            <wp:wrapThrough wrapText="bothSides">
              <wp:wrapPolygon edited="0">
                <wp:start x="0" y="0"/>
                <wp:lineTo x="0" y="21250"/>
                <wp:lineTo x="21510" y="21250"/>
                <wp:lineTo x="21510" y="0"/>
                <wp:lineTo x="0" y="0"/>
              </wp:wrapPolygon>
            </wp:wrapThrough>
            <wp:docPr id="16" name="Рисунок 16" descr="Задания первого (школьного тура) всероссийской олимпиады по технологии (девоч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Задания первого (школьного тура) всероссийской олимпиады по технологии (девочки)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01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Задание № 10. </w:t>
      </w:r>
      <w:r w:rsidR="00692CC0"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Определите по рисунку вид вышивки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7701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7701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твет: _________________________</w:t>
      </w:r>
    </w:p>
    <w:p w:rsidR="00330499" w:rsidRDefault="00330499" w:rsidP="00D77536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2CC0" w:rsidRPr="00692CC0" w:rsidRDefault="00770164" w:rsidP="00D77536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Конструир</w:t>
      </w:r>
      <w:r w:rsidR="00692CC0"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ование и моделирование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11.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Определите, к какому силуэту относится данная характеристика: «расширенная линия плеча, низа изделия и зауженная талия»?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прямой;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полуприлегающий;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приталенный;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«трапеция».</w:t>
      </w:r>
    </w:p>
    <w:p w:rsidR="00D77536" w:rsidRDefault="00D77536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12.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Определите, к какому стилю относится данное изделие?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____________________________</w:t>
      </w:r>
    </w:p>
    <w:p w:rsidR="00692CC0" w:rsidRPr="00692CC0" w:rsidRDefault="00692CC0" w:rsidP="00330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C930D6" wp14:editId="67636432">
            <wp:extent cx="1438275" cy="1905000"/>
            <wp:effectExtent l="0" t="0" r="9525" b="0"/>
            <wp:docPr id="17" name="Рисунок 17" descr="Задания первого (школьного тура) всероссийской олимпиады по технологии (девоч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Задания первого (школьного тура) всероссийской олимпиады по технологии (девочки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13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Какая мерка определяет размер изделия женской одежды?</w:t>
      </w:r>
    </w:p>
    <w:p w:rsidR="00770164" w:rsidRDefault="00770164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77016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а)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Сш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б)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Сг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II;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в)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Дст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Сб.</w:t>
      </w:r>
    </w:p>
    <w:p w:rsidR="00770164" w:rsidRDefault="00770164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770164" w:rsidSect="00770164">
          <w:type w:val="continuous"/>
          <w:pgSz w:w="11906" w:h="16838"/>
          <w:pgMar w:top="1134" w:right="850" w:bottom="1134" w:left="1701" w:header="708" w:footer="708" w:gutter="0"/>
          <w:cols w:num="4" w:space="709"/>
          <w:docGrid w:linePitch="360"/>
        </w:sectPr>
      </w:pPr>
    </w:p>
    <w:p w:rsidR="00D77536" w:rsidRDefault="00D77536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14.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Кокетка - это отрезная часть одежды: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 нижнему срезу одежды;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верхней части одежды;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боковому шву.</w:t>
      </w:r>
    </w:p>
    <w:p w:rsidR="00D77536" w:rsidRDefault="00D77536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15.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Складки на юбке бывают: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встречные;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односторонние;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круговые;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бантовые.</w:t>
      </w:r>
    </w:p>
    <w:p w:rsidR="00692CC0" w:rsidRPr="00692CC0" w:rsidRDefault="00692CC0" w:rsidP="008B7C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Технология изготовления швейных изделий</w:t>
      </w:r>
    </w:p>
    <w:p w:rsidR="008B7CE0" w:rsidRPr="008B7CE0" w:rsidRDefault="00692CC0" w:rsidP="008B7CE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16.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Установите соответствие между названием шва и его условным обозначением.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37"/>
        <w:gridCol w:w="4838"/>
      </w:tblGrid>
      <w:tr w:rsidR="008B7CE0" w:rsidRPr="008B7CE0" w:rsidTr="008B7CE0">
        <w:trPr>
          <w:trHeight w:val="1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Условное обозначение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Название шва:</w:t>
            </w:r>
          </w:p>
        </w:tc>
      </w:tr>
      <w:tr w:rsidR="008B7CE0" w:rsidRPr="008B7CE0" w:rsidTr="008B7CE0">
        <w:trPr>
          <w:trHeight w:val="28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А. Шов </w:t>
            </w:r>
            <w:proofErr w:type="spellStart"/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вподгибку</w:t>
            </w:r>
            <w:proofErr w:type="spellEnd"/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 с закрытым срезом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0269E9" wp14:editId="78A6086D">
                  <wp:extent cx="1571625" cy="600075"/>
                  <wp:effectExtent l="0" t="0" r="9525" b="9525"/>
                  <wp:docPr id="25" name="Рисунок 25" descr="https://gigabaza.ru/images/81/160815/7836df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gigabaza.ru/images/81/160815/7836df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B7CE0" w:rsidRPr="008B7CE0" w:rsidTr="008B7CE0">
        <w:trPr>
          <w:trHeight w:val="67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Б. Шов встык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FAAE39" wp14:editId="64FA6D5D">
                  <wp:extent cx="1685925" cy="714375"/>
                  <wp:effectExtent l="0" t="0" r="9525" b="9525"/>
                  <wp:docPr id="26" name="Рисунок 26" descr="https://gigabaza.ru/images/81/160815/9d5481b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igabaza.ru/images/81/160815/9d5481b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8B7CE0" w:rsidRPr="008B7CE0" w:rsidTr="008B7CE0">
        <w:trPr>
          <w:trHeight w:val="1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В. Двойной шов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0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C5434E" wp14:editId="4DB3F3AF">
                  <wp:extent cx="1695450" cy="657225"/>
                  <wp:effectExtent l="0" t="0" r="0" b="9525"/>
                  <wp:docPr id="27" name="Рисунок 27" descr="https://gigabaza.ru/images/81/160815/3b4f7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gigabaza.ru/images/81/160815/3b4f7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8B7CE0" w:rsidRPr="008B7CE0" w:rsidTr="008B7CE0">
        <w:trPr>
          <w:trHeight w:val="1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Г. Запошивочный шов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0" w:line="15" w:lineRule="atLeast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B0AC0F" wp14:editId="47C5942A">
                  <wp:extent cx="1685925" cy="571500"/>
                  <wp:effectExtent l="0" t="0" r="9525" b="0"/>
                  <wp:docPr id="28" name="Рисунок 28" descr="https://gigabaza.ru/images/81/160815/759bd01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gigabaza.ru/images/81/160815/759bd01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CE0" w:rsidRPr="008B7CE0" w:rsidTr="008B7CE0">
        <w:trPr>
          <w:trHeight w:val="300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Д. Накладной шов с закрытым срезом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876E95" wp14:editId="70AA0F49">
                  <wp:extent cx="1695450" cy="542925"/>
                  <wp:effectExtent l="0" t="0" r="0" b="9525"/>
                  <wp:docPr id="29" name="Рисунок 29" descr="https://gigabaza.ru/images/81/160815/a895aa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gigabaza.ru/images/81/160815/a895aa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CE0" w:rsidRPr="008B7CE0" w:rsidTr="008B7CE0">
        <w:trPr>
          <w:trHeight w:val="285"/>
          <w:tblCellSpacing w:w="15" w:type="dxa"/>
        </w:trPr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Е. Накладной шов с двумя открытыми срезами</w:t>
            </w:r>
          </w:p>
        </w:tc>
        <w:tc>
          <w:tcPr>
            <w:tcW w:w="2500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B7CE0" w:rsidRPr="008B7CE0" w:rsidRDefault="008B7CE0" w:rsidP="008B7CE0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8B7CE0">
              <w:rPr>
                <w:rFonts w:ascii="Georgia" w:eastAsia="Times New Roman" w:hAnsi="Georgia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D9161C" wp14:editId="0031DFD5">
                  <wp:extent cx="1743075" cy="676275"/>
                  <wp:effectExtent l="0" t="0" r="9525" b="9525"/>
                  <wp:docPr id="30" name="Рисунок 30" descr="https://gigabaza.ru/images/81/160815/72d3026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gigabaza.ru/images/81/160815/72d3026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B7CE0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:rsidR="008B7CE0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 А - ___, Б - ____</w:t>
      </w:r>
      <w:proofErr w:type="gramStart"/>
      <w:r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 В - ___ , Г - ___, Д - ___ , Е - ___</w:t>
      </w:r>
      <w:r w:rsidR="008B7CE0">
        <w:rPr>
          <w:rFonts w:ascii="Georgia" w:eastAsia="Times New Roman" w:hAnsi="Georgia" w:cs="Times New Roman"/>
          <w:color w:val="000000"/>
          <w:sz w:val="24"/>
          <w:szCs w:val="24"/>
          <w:lang w:eastAsia="ru-RU"/>
        </w:rPr>
        <w:t xml:space="preserve"> .</w:t>
      </w:r>
    </w:p>
    <w:p w:rsidR="008B7CE0" w:rsidRDefault="008B7CE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17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Как сметывают вытачку?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от вершины к основанию;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 основания к вершине;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 середины к вершине;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от середины к основанию.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18.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 раскладке выкройки на ткани не учитывается: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направление нитей основы;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особенность рисунка на ткани;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величина припусков на швы;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толщина ткани.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Электротехника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19.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 честь кого была названа единица измерения электрического напряжения: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Анри Ампера;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Георга Ома;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Алессандро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Вольта;</w:t>
      </w:r>
    </w:p>
    <w:p w:rsidR="00692CC0" w:rsidRPr="00692CC0" w:rsidRDefault="00692CC0" w:rsidP="00F315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Луиджи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Гальвани</w:t>
      </w:r>
      <w:proofErr w:type="spell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31599" w:rsidRDefault="00F315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92CC0" w:rsidRPr="00692CC0" w:rsidRDefault="00692CC0" w:rsidP="00F315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20.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Тепловое действие электрического тока используется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генераторах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электродвигателях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трансформаторах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F315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gramStart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электроутюгах</w:t>
      </w:r>
      <w:proofErr w:type="gramEnd"/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692CC0" w:rsidRPr="00692CC0" w:rsidRDefault="00692CC0" w:rsidP="00F31599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Интерьер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21</w:t>
      </w:r>
    </w:p>
    <w:p w:rsidR="00692CC0" w:rsidRPr="00692CC0" w:rsidRDefault="00692CC0" w:rsidP="003304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Назовите используемые светильники, изображённые на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рисунках</w:t>
      </w:r>
      <w:r w:rsidR="00F315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б)</w:t>
      </w:r>
      <w:r w:rsidR="00F31599" w:rsidRPr="00692CC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4F7EC936" wp14:editId="4DFA0943">
            <wp:simplePos x="0" y="0"/>
            <wp:positionH relativeFrom="column">
              <wp:posOffset>1783080</wp:posOffset>
            </wp:positionH>
            <wp:positionV relativeFrom="paragraph">
              <wp:posOffset>252730</wp:posOffset>
            </wp:positionV>
            <wp:extent cx="1943100" cy="1657350"/>
            <wp:effectExtent l="0" t="0" r="0" b="0"/>
            <wp:wrapThrough wrapText="bothSides">
              <wp:wrapPolygon edited="0">
                <wp:start x="0" y="0"/>
                <wp:lineTo x="0" y="21352"/>
                <wp:lineTo x="21388" y="21352"/>
                <wp:lineTo x="21388" y="0"/>
                <wp:lineTo x="0" y="0"/>
              </wp:wrapPolygon>
            </wp:wrapThrough>
            <wp:docPr id="22" name="Рисунок 22" descr="Задания первого (школьного тура) всероссийской олимпиады по технологии (девоч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Задания первого (школьного тура) всероссийской олимпиады по технологии (девочки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1599" w:rsidRPr="00692CC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0C4237B8" wp14:editId="6360424B">
            <wp:simplePos x="0" y="0"/>
            <wp:positionH relativeFrom="column">
              <wp:posOffset>-3810</wp:posOffset>
            </wp:positionH>
            <wp:positionV relativeFrom="paragraph">
              <wp:posOffset>257175</wp:posOffset>
            </wp:positionV>
            <wp:extent cx="1685925" cy="1571625"/>
            <wp:effectExtent l="0" t="0" r="9525" b="9525"/>
            <wp:wrapThrough wrapText="bothSides">
              <wp:wrapPolygon edited="0">
                <wp:start x="0" y="0"/>
                <wp:lineTo x="0" y="21469"/>
                <wp:lineTo x="21478" y="21469"/>
                <wp:lineTo x="21478" y="0"/>
                <wp:lineTo x="0" y="0"/>
              </wp:wrapPolygon>
            </wp:wrapThrough>
            <wp:docPr id="21" name="Рисунок 21" descr="Задания первого (школьного тура) всероссийской олимпиады по технологии (девоч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Задания первого (школьного тура) всероссийской олимпиады по технологии (девочки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1599" w:rsidRDefault="00F315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1599" w:rsidRDefault="00F315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1599" w:rsidRDefault="00F315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1599" w:rsidRDefault="00F315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Pr="00692CC0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0499" w:rsidRDefault="00330499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а)                                          б)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1. Местное освещение: светильник-торшер;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. Комбинированное освещение: сочетание общего и местного освещения отдельных зон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Общее освещение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 . Местное освещение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 а) -</w:t>
      </w:r>
    </w:p>
    <w:p w:rsidR="00692CC0" w:rsidRPr="00692CC0" w:rsidRDefault="00330499" w:rsidP="00F315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="00692CC0"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б)-</w:t>
      </w:r>
    </w:p>
    <w:p w:rsidR="00692CC0" w:rsidRPr="00692CC0" w:rsidRDefault="00692CC0" w:rsidP="00D77536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Профессиональное самоопределение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22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Какой вид памяти очень важен для модельера: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слуховая;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двигательная;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зрительная</w:t>
      </w: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осязательная.</w:t>
      </w:r>
    </w:p>
    <w:p w:rsidR="00692CC0" w:rsidRPr="00692CC0" w:rsidRDefault="00692CC0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92CC0" w:rsidRPr="00692CC0" w:rsidRDefault="00692CC0" w:rsidP="00692CC0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Домашняя экономика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23.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Если доходы семьи больше расходов, то разницу можно: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хранить дома;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положить в банк;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вложить в ценные бумаги;</w:t>
      </w:r>
    </w:p>
    <w:p w:rsidR="00692CC0" w:rsidRPr="00692CC0" w:rsidRDefault="00692CC0" w:rsidP="00F3159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все ответы верны.</w:t>
      </w:r>
    </w:p>
    <w:p w:rsidR="00692CC0" w:rsidRPr="00692CC0" w:rsidRDefault="00692CC0" w:rsidP="00F31599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Проектная деятельность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24.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692CC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Перечислите этапы выполнения проекта:</w:t>
      </w:r>
    </w:p>
    <w:p w:rsidR="00692CC0" w:rsidRPr="00692CC0" w:rsidRDefault="00335AA9" w:rsidP="00692CC0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,   Б-   , В -   . </w:t>
      </w:r>
    </w:p>
    <w:p w:rsidR="00692CC0" w:rsidRPr="00692CC0" w:rsidRDefault="00692CC0" w:rsidP="00692CC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2CC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№ 25.</w:t>
      </w:r>
      <w:r w:rsidRPr="00692CC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92CC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Творческое задание.</w:t>
      </w:r>
    </w:p>
    <w:p w:rsidR="00C82228" w:rsidRPr="00C82228" w:rsidRDefault="00C82228" w:rsidP="00C82228">
      <w:pPr>
        <w:spacing w:after="0" w:line="240" w:lineRule="auto"/>
        <w:ind w:left="100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Вам предложены силуэты фигур</w:t>
      </w:r>
    </w:p>
    <w:p w:rsidR="00C82228" w:rsidRPr="00C82228" w:rsidRDefault="00C82228" w:rsidP="00C82228">
      <w:pPr>
        <w:numPr>
          <w:ilvl w:val="0"/>
          <w:numId w:val="4"/>
        </w:numPr>
        <w:tabs>
          <w:tab w:val="left" w:pos="820"/>
        </w:tabs>
        <w:spacing w:after="0" w:line="237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Предложите по одной модели платья в разных стилях:</w:t>
      </w:r>
    </w:p>
    <w:p w:rsidR="00C82228" w:rsidRPr="00C82228" w:rsidRDefault="00C82228" w:rsidP="00C82228">
      <w:pPr>
        <w:spacing w:after="0" w:line="7" w:lineRule="exac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228" w:rsidRPr="00C82228" w:rsidRDefault="00C82228" w:rsidP="00C82228">
      <w:pPr>
        <w:spacing w:after="0" w:line="234" w:lineRule="auto"/>
        <w:ind w:left="8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классическом, романтическом и этническом. Выполните эскизы этих моделей.</w:t>
      </w:r>
    </w:p>
    <w:p w:rsidR="00C82228" w:rsidRPr="00C82228" w:rsidRDefault="00C82228" w:rsidP="00C82228">
      <w:pPr>
        <w:numPr>
          <w:ilvl w:val="0"/>
          <w:numId w:val="4"/>
        </w:numPr>
        <w:tabs>
          <w:tab w:val="left" w:pos="820"/>
        </w:tabs>
        <w:spacing w:after="0" w:line="238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Опишите внешний вид моделей по предложенной форме.</w:t>
      </w:r>
    </w:p>
    <w:p w:rsidR="00C82228" w:rsidRPr="00C82228" w:rsidRDefault="00C82228" w:rsidP="00C82228">
      <w:pPr>
        <w:spacing w:after="0" w:line="6" w:lineRule="exac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228" w:rsidRPr="00C82228" w:rsidRDefault="00C82228" w:rsidP="00C82228">
      <w:pPr>
        <w:numPr>
          <w:ilvl w:val="0"/>
          <w:numId w:val="4"/>
        </w:numPr>
        <w:tabs>
          <w:tab w:val="left" w:pos="820"/>
        </w:tabs>
        <w:spacing w:after="0" w:line="231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Рекомендуйте ткани (волокнистый состав) для каждой модели.</w:t>
      </w:r>
    </w:p>
    <w:p w:rsidR="00C82228" w:rsidRPr="00C82228" w:rsidRDefault="00C82228" w:rsidP="00C82228">
      <w:pPr>
        <w:spacing w:after="0" w:line="6" w:lineRule="exac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228" w:rsidRPr="00C82228" w:rsidRDefault="00C82228" w:rsidP="00C82228">
      <w:pPr>
        <w:numPr>
          <w:ilvl w:val="0"/>
          <w:numId w:val="4"/>
        </w:numPr>
        <w:tabs>
          <w:tab w:val="left" w:pos="820"/>
        </w:tabs>
        <w:spacing w:after="0" w:line="231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228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Предложите аксессуары, подчеркивающие стиль модели одежды.</w:t>
      </w:r>
    </w:p>
    <w:p w:rsidR="00C82228" w:rsidRPr="00C82228" w:rsidRDefault="00C82228" w:rsidP="00C82228">
      <w:pPr>
        <w:spacing w:after="0" w:line="20" w:lineRule="exac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 w:rsidRPr="00C82228">
        <w:rPr>
          <w:rFonts w:ascii="Times New Roman" w:eastAsiaTheme="minorEastAsia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1" locked="0" layoutInCell="0" allowOverlap="1" wp14:anchorId="0B611394" wp14:editId="2638D056">
            <wp:simplePos x="0" y="0"/>
            <wp:positionH relativeFrom="column">
              <wp:posOffset>88265</wp:posOffset>
            </wp:positionH>
            <wp:positionV relativeFrom="paragraph">
              <wp:posOffset>13335</wp:posOffset>
            </wp:positionV>
            <wp:extent cx="6229985" cy="4086225"/>
            <wp:effectExtent l="0" t="0" r="0" b="0"/>
            <wp:wrapNone/>
            <wp:docPr id="32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85" cy="408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2228" w:rsidRPr="00C82228" w:rsidRDefault="00C82228" w:rsidP="00C82228">
      <w:pPr>
        <w:spacing w:after="0" w:line="1" w:lineRule="exac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D4101E" w:rsidRDefault="00D4101E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pPr w:leftFromText="180" w:rightFromText="180" w:vertAnchor="page" w:horzAnchor="margin" w:tblpXSpec="center" w:tblpY="956"/>
        <w:tblW w:w="1098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62"/>
        <w:gridCol w:w="3600"/>
        <w:gridCol w:w="3620"/>
      </w:tblGrid>
      <w:tr w:rsidR="0091723B" w:rsidRPr="00C82228" w:rsidTr="0091723B">
        <w:trPr>
          <w:trHeight w:val="6576"/>
        </w:trPr>
        <w:tc>
          <w:tcPr>
            <w:tcW w:w="37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23B" w:rsidRPr="00C82228" w:rsidTr="0091723B">
        <w:trPr>
          <w:trHeight w:val="281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81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1 модель: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81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2 модель: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81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3 модель: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изделие_______________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изделие_______________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изделие_______________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стиль__________________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стиль__________________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стиль__________________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силуэт_________________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силуэт_________________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силуэт_________________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покрой_________________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покрой_________________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покрой_________________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детали_________________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детали_________________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детали_________________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отделка________________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отделка________________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отделка________________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цвет___________________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цвет___________________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цвет___________________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ткань__________________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ткань__________________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ткань__________________</w:t>
            </w:r>
          </w:p>
        </w:tc>
      </w:tr>
      <w:tr w:rsidR="0091723B" w:rsidRPr="00C82228" w:rsidTr="0091723B">
        <w:trPr>
          <w:trHeight w:val="300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_______________________</w:t>
            </w:r>
          </w:p>
        </w:tc>
      </w:tr>
      <w:tr w:rsidR="0091723B" w:rsidRPr="00C82228" w:rsidTr="0091723B">
        <w:trPr>
          <w:trHeight w:val="298"/>
        </w:trPr>
        <w:tc>
          <w:tcPr>
            <w:tcW w:w="3762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2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аксессуары_____________</w:t>
            </w:r>
          </w:p>
        </w:tc>
        <w:tc>
          <w:tcPr>
            <w:tcW w:w="360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аксессуары_____________</w:t>
            </w:r>
          </w:p>
        </w:tc>
        <w:tc>
          <w:tcPr>
            <w:tcW w:w="3620" w:type="dxa"/>
            <w:tcBorders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97" w:lineRule="exact"/>
              <w:ind w:left="200"/>
              <w:rPr>
                <w:rFonts w:ascii="Times New Roman" w:eastAsiaTheme="minorEastAsia" w:hAnsi="Times New Roman" w:cs="Times New Roman"/>
                <w:sz w:val="20"/>
                <w:szCs w:val="20"/>
                <w:lang w:eastAsia="ru-RU"/>
              </w:rPr>
            </w:pPr>
            <w:r w:rsidRPr="00C82228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ru-RU"/>
              </w:rPr>
              <w:t>аксессуары_____________</w:t>
            </w:r>
          </w:p>
        </w:tc>
      </w:tr>
      <w:tr w:rsidR="0091723B" w:rsidRPr="00C82228" w:rsidTr="0091723B">
        <w:trPr>
          <w:trHeight w:val="609"/>
        </w:trPr>
        <w:tc>
          <w:tcPr>
            <w:tcW w:w="3762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723B" w:rsidRPr="00C82228" w:rsidRDefault="0091723B" w:rsidP="0091723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82228" w:rsidRDefault="00C82228" w:rsidP="00D4101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4101E" w:rsidRDefault="00D4101E" w:rsidP="00AF2D3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3FD0">
        <w:rPr>
          <w:rFonts w:ascii="Times New Roman" w:hAnsi="Times New Roman" w:cs="Times New Roman"/>
          <w:b/>
          <w:sz w:val="24"/>
          <w:szCs w:val="24"/>
        </w:rPr>
        <w:lastRenderedPageBreak/>
        <w:t>П</w:t>
      </w:r>
      <w:r>
        <w:rPr>
          <w:rFonts w:ascii="Times New Roman" w:hAnsi="Times New Roman" w:cs="Times New Roman"/>
          <w:b/>
          <w:sz w:val="24"/>
          <w:szCs w:val="24"/>
        </w:rPr>
        <w:t>рактическая работа  (40 баллов)</w:t>
      </w:r>
    </w:p>
    <w:p w:rsidR="00D4101E" w:rsidRPr="007E682F" w:rsidRDefault="00D4101E" w:rsidP="00D4101E">
      <w:pPr>
        <w:rPr>
          <w:rFonts w:ascii="Times New Roman" w:hAnsi="Times New Roman" w:cs="Times New Roman"/>
          <w:sz w:val="24"/>
          <w:szCs w:val="24"/>
        </w:rPr>
      </w:pPr>
      <w:r w:rsidRPr="007E682F">
        <w:rPr>
          <w:rFonts w:ascii="Times New Roman" w:hAnsi="Times New Roman" w:cs="Times New Roman"/>
          <w:b/>
          <w:sz w:val="24"/>
          <w:szCs w:val="24"/>
        </w:rPr>
        <w:t>Необходимое оборудование:</w:t>
      </w:r>
      <w:r w:rsidRPr="007E682F">
        <w:rPr>
          <w:rFonts w:ascii="Times New Roman" w:hAnsi="Times New Roman" w:cs="Times New Roman"/>
          <w:sz w:val="24"/>
          <w:szCs w:val="24"/>
        </w:rPr>
        <w:t xml:space="preserve"> </w:t>
      </w:r>
      <w:r w:rsidR="005632DA">
        <w:rPr>
          <w:rFonts w:ascii="Times New Roman" w:hAnsi="Times New Roman" w:cs="Times New Roman"/>
          <w:sz w:val="24"/>
          <w:szCs w:val="24"/>
        </w:rPr>
        <w:t>нитки для вяз</w:t>
      </w:r>
      <w:r w:rsidR="00B41FF8">
        <w:rPr>
          <w:rFonts w:ascii="Times New Roman" w:hAnsi="Times New Roman" w:cs="Times New Roman"/>
          <w:sz w:val="24"/>
          <w:szCs w:val="24"/>
        </w:rPr>
        <w:t xml:space="preserve">ания красного, зеленого </w:t>
      </w:r>
      <w:r w:rsidR="005632DA">
        <w:rPr>
          <w:rFonts w:ascii="Times New Roman" w:hAnsi="Times New Roman" w:cs="Times New Roman"/>
          <w:sz w:val="24"/>
          <w:szCs w:val="24"/>
        </w:rPr>
        <w:t xml:space="preserve"> цветов. </w:t>
      </w:r>
      <w:r w:rsidR="00B41FF8">
        <w:rPr>
          <w:rFonts w:ascii="Times New Roman" w:hAnsi="Times New Roman" w:cs="Times New Roman"/>
          <w:sz w:val="24"/>
          <w:szCs w:val="24"/>
        </w:rPr>
        <w:t>Ирис черного цвета для вышивки семян.</w:t>
      </w:r>
    </w:p>
    <w:p w:rsidR="00D4101E" w:rsidRPr="008E3FD0" w:rsidRDefault="00D4101E" w:rsidP="00D4101E">
      <w:pPr>
        <w:jc w:val="center"/>
        <w:rPr>
          <w:rFonts w:ascii="Times New Roman" w:hAnsi="Times New Roman" w:cs="Times New Roman"/>
          <w:caps/>
          <w:sz w:val="24"/>
          <w:szCs w:val="24"/>
        </w:rPr>
      </w:pPr>
      <w:r w:rsidRPr="008E3FD0">
        <w:rPr>
          <w:rFonts w:ascii="Times New Roman" w:hAnsi="Times New Roman" w:cs="Times New Roman"/>
          <w:caps/>
          <w:sz w:val="24"/>
          <w:szCs w:val="24"/>
        </w:rPr>
        <w:t xml:space="preserve">Инструкционная карта </w:t>
      </w:r>
    </w:p>
    <w:p w:rsidR="005632DA" w:rsidRPr="00AF2D3C" w:rsidRDefault="00D4101E" w:rsidP="00AF2D3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E3FD0">
        <w:rPr>
          <w:rFonts w:ascii="Times New Roman" w:hAnsi="Times New Roman" w:cs="Times New Roman"/>
          <w:b/>
          <w:sz w:val="24"/>
          <w:szCs w:val="24"/>
        </w:rPr>
        <w:t xml:space="preserve">Изготовление </w:t>
      </w:r>
      <w:r w:rsidR="00E56E43">
        <w:rPr>
          <w:rFonts w:ascii="Times New Roman" w:hAnsi="Times New Roman" w:cs="Times New Roman"/>
          <w:b/>
          <w:sz w:val="24"/>
          <w:szCs w:val="24"/>
        </w:rPr>
        <w:t>прихватки</w:t>
      </w:r>
      <w:r w:rsidR="00AF2D3C">
        <w:rPr>
          <w:rFonts w:ascii="Times New Roman" w:hAnsi="Times New Roman" w:cs="Times New Roman"/>
          <w:b/>
          <w:sz w:val="24"/>
          <w:szCs w:val="24"/>
        </w:rPr>
        <w:t xml:space="preserve"> «Арбуз»</w:t>
      </w:r>
    </w:p>
    <w:tbl>
      <w:tblPr>
        <w:tblW w:w="97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5499"/>
      </w:tblGrid>
      <w:tr w:rsidR="005632DA" w:rsidRPr="008E3FD0" w:rsidTr="00333781">
        <w:tc>
          <w:tcPr>
            <w:tcW w:w="4248" w:type="dxa"/>
          </w:tcPr>
          <w:p w:rsidR="005632DA" w:rsidRPr="008E3FD0" w:rsidRDefault="005632DA" w:rsidP="00753521">
            <w:pPr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F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Описание работы</w:t>
            </w:r>
          </w:p>
        </w:tc>
        <w:tc>
          <w:tcPr>
            <w:tcW w:w="5499" w:type="dxa"/>
          </w:tcPr>
          <w:p w:rsidR="005632DA" w:rsidRPr="008E3FD0" w:rsidRDefault="005632DA" w:rsidP="00753521">
            <w:pPr>
              <w:snapToGri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F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Рисунок </w:t>
            </w:r>
          </w:p>
        </w:tc>
      </w:tr>
      <w:tr w:rsidR="005632DA" w:rsidRPr="008E3FD0" w:rsidTr="00330499">
        <w:trPr>
          <w:trHeight w:val="5426"/>
        </w:trPr>
        <w:tc>
          <w:tcPr>
            <w:tcW w:w="4248" w:type="dxa"/>
          </w:tcPr>
          <w:p w:rsidR="005632DA" w:rsidRPr="008E3FD0" w:rsidRDefault="005632DA" w:rsidP="00BF110A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E3FD0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Связать красным цветом пряжи кружок, диаметром 15 см. Вязка – столбик 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накидом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кругу.</w:t>
            </w:r>
            <w:r w:rsidR="00BF110A">
              <w:rPr>
                <w:noProof/>
                <w:lang w:eastAsia="ru-RU"/>
              </w:rPr>
              <w:t xml:space="preserve"> </w:t>
            </w:r>
          </w:p>
        </w:tc>
        <w:tc>
          <w:tcPr>
            <w:tcW w:w="5499" w:type="dxa"/>
          </w:tcPr>
          <w:p w:rsidR="005632DA" w:rsidRPr="008E3FD0" w:rsidRDefault="00BF110A" w:rsidP="00330499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195112F6" wp14:editId="565135D1">
                  <wp:simplePos x="0" y="0"/>
                  <wp:positionH relativeFrom="column">
                    <wp:posOffset>518160</wp:posOffset>
                  </wp:positionH>
                  <wp:positionV relativeFrom="paragraph">
                    <wp:posOffset>1062990</wp:posOffset>
                  </wp:positionV>
                  <wp:extent cx="2146935" cy="2159000"/>
                  <wp:effectExtent l="0" t="0" r="5715" b="0"/>
                  <wp:wrapThrough wrapText="bothSides">
                    <wp:wrapPolygon edited="0">
                      <wp:start x="0" y="0"/>
                      <wp:lineTo x="0" y="21346"/>
                      <wp:lineTo x="21466" y="21346"/>
                      <wp:lineTo x="21466" y="0"/>
                      <wp:lineTo x="0" y="0"/>
                    </wp:wrapPolygon>
                  </wp:wrapThrough>
                  <wp:docPr id="12" name="Рисунок 12" descr="http://vyazat-prosto.ru/wp-content/uploads/2018/08/%D1%81%D1%85%D0%B5%D0%BC%D0%B0_%D1%88%D0%B0%D0%BF%D0%BA%D0%B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vyazat-prosto.ru/wp-content/uploads/2018/08/%D1%81%D1%85%D0%B5%D0%BC%D0%B0_%D1%88%D0%B0%D0%BF%D0%BA%D0%B8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935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048A7396" wp14:editId="4E81011B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-224155</wp:posOffset>
                  </wp:positionV>
                  <wp:extent cx="3184525" cy="1288415"/>
                  <wp:effectExtent l="0" t="0" r="0" b="6985"/>
                  <wp:wrapThrough wrapText="bothSides">
                    <wp:wrapPolygon edited="0">
                      <wp:start x="0" y="0"/>
                      <wp:lineTo x="0" y="21398"/>
                      <wp:lineTo x="21449" y="21398"/>
                      <wp:lineTo x="21449" y="0"/>
                      <wp:lineTo x="0" y="0"/>
                    </wp:wrapPolygon>
                  </wp:wrapThrough>
                  <wp:docPr id="11" name="Рисунок 11" descr="https://clubook.ru/wp-content/uploads/2017/1328476267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lubook.ru/wp-content/uploads/2017/1328476267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525" cy="128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32DA" w:rsidRPr="008E3FD0" w:rsidTr="00BF110A">
        <w:trPr>
          <w:trHeight w:val="3950"/>
        </w:trPr>
        <w:tc>
          <w:tcPr>
            <w:tcW w:w="4248" w:type="dxa"/>
          </w:tcPr>
          <w:p w:rsidR="005632DA" w:rsidRPr="008E3FD0" w:rsidRDefault="005632DA" w:rsidP="005632DA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В</w:t>
            </w:r>
            <w:r w:rsidRPr="008E3FD0">
              <w:rPr>
                <w:rFonts w:ascii="Times New Roman" w:hAnsi="Times New Roman" w:cs="Times New Roman"/>
                <w:sz w:val="24"/>
                <w:szCs w:val="24"/>
              </w:rPr>
              <w:t xml:space="preserve">ыполнить декоративную отделку изделия с использованием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зеленых ниток  (отделка соответственно рисунка).</w:t>
            </w:r>
          </w:p>
        </w:tc>
        <w:tc>
          <w:tcPr>
            <w:tcW w:w="5499" w:type="dxa"/>
          </w:tcPr>
          <w:p w:rsidR="005632DA" w:rsidRPr="008E3FD0" w:rsidRDefault="00BF110A" w:rsidP="00753521">
            <w:pPr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0321C206" wp14:editId="411D0B0A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50800</wp:posOffset>
                  </wp:positionV>
                  <wp:extent cx="2731770" cy="2418715"/>
                  <wp:effectExtent l="0" t="0" r="0" b="635"/>
                  <wp:wrapThrough wrapText="bothSides">
                    <wp:wrapPolygon edited="0">
                      <wp:start x="0" y="0"/>
                      <wp:lineTo x="0" y="21436"/>
                      <wp:lineTo x="21389" y="21436"/>
                      <wp:lineTo x="21389" y="0"/>
                      <wp:lineTo x="0" y="0"/>
                    </wp:wrapPolygon>
                  </wp:wrapThrough>
                  <wp:docPr id="2" name="Рисунок 2" descr="https://img0.liveinternet.ru/images/attach/b/4/112/771/112771938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0.liveinternet.ru/images/attach/b/4/112/771/112771938_1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99" t="1975" r="11972" b="8148"/>
                          <a:stretch/>
                        </pic:blipFill>
                        <pic:spPr bwMode="auto">
                          <a:xfrm>
                            <a:off x="0" y="0"/>
                            <a:ext cx="2731770" cy="241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632DA" w:rsidRPr="008E3FD0" w:rsidTr="00A667D3">
        <w:trPr>
          <w:trHeight w:val="1696"/>
        </w:trPr>
        <w:tc>
          <w:tcPr>
            <w:tcW w:w="4248" w:type="dxa"/>
          </w:tcPr>
          <w:p w:rsidR="005632DA" w:rsidRPr="008E3FD0" w:rsidRDefault="005632DA" w:rsidP="00563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3FD0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Задекорировать ч</w:t>
            </w:r>
            <w:r w:rsidR="00BF110A">
              <w:rPr>
                <w:rFonts w:ascii="Times New Roman" w:hAnsi="Times New Roman" w:cs="Times New Roman"/>
                <w:sz w:val="24"/>
                <w:szCs w:val="24"/>
              </w:rPr>
              <w:t xml:space="preserve">ерными нитками основу прихватки (семечки). </w:t>
            </w:r>
          </w:p>
        </w:tc>
        <w:tc>
          <w:tcPr>
            <w:tcW w:w="5499" w:type="dxa"/>
          </w:tcPr>
          <w:p w:rsidR="005632DA" w:rsidRPr="008E3FD0" w:rsidRDefault="00A667D3" w:rsidP="00753521">
            <w:pPr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069072B7" wp14:editId="6E8D7D5E">
                  <wp:simplePos x="0" y="0"/>
                  <wp:positionH relativeFrom="column">
                    <wp:posOffset>1388745</wp:posOffset>
                  </wp:positionH>
                  <wp:positionV relativeFrom="paragraph">
                    <wp:posOffset>42545</wp:posOffset>
                  </wp:positionV>
                  <wp:extent cx="803910" cy="782955"/>
                  <wp:effectExtent l="0" t="0" r="0" b="0"/>
                  <wp:wrapThrough wrapText="bothSides">
                    <wp:wrapPolygon edited="0">
                      <wp:start x="0" y="0"/>
                      <wp:lineTo x="0" y="21022"/>
                      <wp:lineTo x="20986" y="21022"/>
                      <wp:lineTo x="20986" y="0"/>
                      <wp:lineTo x="0" y="0"/>
                    </wp:wrapPolygon>
                  </wp:wrapThrough>
                  <wp:docPr id="13" name="Рисунок 13" descr="https://img0.liveinternet.ru/images/attach/b/4/112/771/112771938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0.liveinternet.ru/images/attach/b/4/112/771/112771938_1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19" t="24470" r="29753" b="31694"/>
                          <a:stretch/>
                        </pic:blipFill>
                        <pic:spPr bwMode="auto">
                          <a:xfrm>
                            <a:off x="0" y="0"/>
                            <a:ext cx="803910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5632DA" w:rsidRDefault="005632DA" w:rsidP="005632DA">
      <w:pPr>
        <w:rPr>
          <w:rFonts w:ascii="Times New Roman" w:hAnsi="Times New Roman" w:cs="Times New Roman"/>
          <w:b/>
          <w:sz w:val="28"/>
          <w:szCs w:val="24"/>
        </w:rPr>
      </w:pPr>
      <w:r w:rsidRPr="007E682F">
        <w:rPr>
          <w:rFonts w:ascii="Times New Roman" w:hAnsi="Times New Roman" w:cs="Times New Roman"/>
          <w:b/>
          <w:sz w:val="28"/>
          <w:szCs w:val="24"/>
        </w:rPr>
        <w:t>Защита проекта (50 баллов)</w:t>
      </w:r>
      <w:bookmarkStart w:id="0" w:name="_GoBack"/>
      <w:bookmarkEnd w:id="0"/>
    </w:p>
    <w:sectPr w:rsidR="005632DA" w:rsidSect="00770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1AD4"/>
    <w:multiLevelType w:val="hybridMultilevel"/>
    <w:tmpl w:val="63C28D0E"/>
    <w:lvl w:ilvl="0" w:tplc="A9546830">
      <w:start w:val="1"/>
      <w:numFmt w:val="decimal"/>
      <w:lvlText w:val="%1."/>
      <w:lvlJc w:val="left"/>
    </w:lvl>
    <w:lvl w:ilvl="1" w:tplc="525E631E">
      <w:numFmt w:val="decimal"/>
      <w:lvlText w:val=""/>
      <w:lvlJc w:val="left"/>
    </w:lvl>
    <w:lvl w:ilvl="2" w:tplc="0D8C04DA">
      <w:numFmt w:val="decimal"/>
      <w:lvlText w:val=""/>
      <w:lvlJc w:val="left"/>
    </w:lvl>
    <w:lvl w:ilvl="3" w:tplc="96EA12A8">
      <w:numFmt w:val="decimal"/>
      <w:lvlText w:val=""/>
      <w:lvlJc w:val="left"/>
    </w:lvl>
    <w:lvl w:ilvl="4" w:tplc="1BD410E8">
      <w:numFmt w:val="decimal"/>
      <w:lvlText w:val=""/>
      <w:lvlJc w:val="left"/>
    </w:lvl>
    <w:lvl w:ilvl="5" w:tplc="F0745910">
      <w:numFmt w:val="decimal"/>
      <w:lvlText w:val=""/>
      <w:lvlJc w:val="left"/>
    </w:lvl>
    <w:lvl w:ilvl="6" w:tplc="43C0A738">
      <w:numFmt w:val="decimal"/>
      <w:lvlText w:val=""/>
      <w:lvlJc w:val="left"/>
    </w:lvl>
    <w:lvl w:ilvl="7" w:tplc="912022B6">
      <w:numFmt w:val="decimal"/>
      <w:lvlText w:val=""/>
      <w:lvlJc w:val="left"/>
    </w:lvl>
    <w:lvl w:ilvl="8" w:tplc="25C6A53E">
      <w:numFmt w:val="decimal"/>
      <w:lvlText w:val=""/>
      <w:lvlJc w:val="left"/>
    </w:lvl>
  </w:abstractNum>
  <w:abstractNum w:abstractNumId="1">
    <w:nsid w:val="1DA33CBB"/>
    <w:multiLevelType w:val="multilevel"/>
    <w:tmpl w:val="374A5A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C3E7207"/>
    <w:multiLevelType w:val="multilevel"/>
    <w:tmpl w:val="AB3838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3F61B98"/>
    <w:multiLevelType w:val="hybridMultilevel"/>
    <w:tmpl w:val="75444E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B2B7DCC"/>
    <w:multiLevelType w:val="multilevel"/>
    <w:tmpl w:val="95CA0CF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DE7"/>
    <w:rsid w:val="00123069"/>
    <w:rsid w:val="001378A6"/>
    <w:rsid w:val="001D2411"/>
    <w:rsid w:val="003066B3"/>
    <w:rsid w:val="00330499"/>
    <w:rsid w:val="00333781"/>
    <w:rsid w:val="00335AA9"/>
    <w:rsid w:val="004F29F6"/>
    <w:rsid w:val="005632DA"/>
    <w:rsid w:val="005F108E"/>
    <w:rsid w:val="00692CC0"/>
    <w:rsid w:val="00770164"/>
    <w:rsid w:val="008B7CE0"/>
    <w:rsid w:val="0091723B"/>
    <w:rsid w:val="0098495E"/>
    <w:rsid w:val="00A667D3"/>
    <w:rsid w:val="00AF0EDD"/>
    <w:rsid w:val="00AF2D3C"/>
    <w:rsid w:val="00B40411"/>
    <w:rsid w:val="00B41FF8"/>
    <w:rsid w:val="00BF110A"/>
    <w:rsid w:val="00C82228"/>
    <w:rsid w:val="00D4101E"/>
    <w:rsid w:val="00D77536"/>
    <w:rsid w:val="00DC6E0B"/>
    <w:rsid w:val="00DE3DE7"/>
    <w:rsid w:val="00E200C1"/>
    <w:rsid w:val="00E56E43"/>
    <w:rsid w:val="00F31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24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92C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92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2CC0"/>
    <w:rPr>
      <w:rFonts w:ascii="Tahoma" w:hAnsi="Tahoma" w:cs="Tahoma"/>
      <w:sz w:val="16"/>
      <w:szCs w:val="16"/>
    </w:rPr>
  </w:style>
  <w:style w:type="paragraph" w:customStyle="1" w:styleId="a6">
    <w:name w:val="Содержимое таблицы"/>
    <w:basedOn w:val="a"/>
    <w:qFormat/>
    <w:rsid w:val="00D4101E"/>
    <w:pPr>
      <w:suppressLineNumbers/>
      <w:spacing w:after="0"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table" w:styleId="a7">
    <w:name w:val="Table Grid"/>
    <w:basedOn w:val="a1"/>
    <w:uiPriority w:val="59"/>
    <w:rsid w:val="00DC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3337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24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92C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92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2CC0"/>
    <w:rPr>
      <w:rFonts w:ascii="Tahoma" w:hAnsi="Tahoma" w:cs="Tahoma"/>
      <w:sz w:val="16"/>
      <w:szCs w:val="16"/>
    </w:rPr>
  </w:style>
  <w:style w:type="paragraph" w:customStyle="1" w:styleId="a6">
    <w:name w:val="Содержимое таблицы"/>
    <w:basedOn w:val="a"/>
    <w:qFormat/>
    <w:rsid w:val="00D4101E"/>
    <w:pPr>
      <w:suppressLineNumbers/>
      <w:spacing w:after="0" w:line="200" w:lineRule="atLeast"/>
    </w:pPr>
    <w:rPr>
      <w:rFonts w:ascii="Lucida Sans" w:eastAsia="Tahoma" w:hAnsi="Lucida Sans" w:cs="Liberation Sans"/>
      <w:color w:val="000000"/>
      <w:sz w:val="36"/>
      <w:szCs w:val="24"/>
    </w:rPr>
  </w:style>
  <w:style w:type="table" w:styleId="a7">
    <w:name w:val="Table Grid"/>
    <w:basedOn w:val="a1"/>
    <w:uiPriority w:val="59"/>
    <w:rsid w:val="00DC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3337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32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9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1138</Words>
  <Characters>6491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Образование</cp:lastModifiedBy>
  <cp:revision>24</cp:revision>
  <dcterms:created xsi:type="dcterms:W3CDTF">2018-09-18T11:40:00Z</dcterms:created>
  <dcterms:modified xsi:type="dcterms:W3CDTF">2018-11-13T08:46:00Z</dcterms:modified>
</cp:coreProperties>
</file>